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诊断情况工作台账</w:t>
      </w:r>
    </w:p>
    <w:bookmarkEnd w:id="0"/>
    <w:p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填报单位： 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截止时间：</w:t>
      </w:r>
    </w:p>
    <w:tbl>
      <w:tblPr>
        <w:tblStyle w:val="9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78"/>
        <w:gridCol w:w="3483"/>
        <w:gridCol w:w="3119"/>
        <w:gridCol w:w="29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党组织名称</w:t>
            </w:r>
          </w:p>
        </w:tc>
        <w:tc>
          <w:tcPr>
            <w:tcW w:w="34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成功经验</w:t>
            </w:r>
          </w:p>
        </w:tc>
        <w:tc>
          <w:tcPr>
            <w:tcW w:w="3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典型案例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4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21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18"/>
          <w:szCs w:val="18"/>
        </w:rPr>
        <w:t>备注</w:t>
      </w:r>
      <w:r>
        <w:rPr>
          <w:rFonts w:hint="eastAsia" w:ascii="宋体" w:hAnsi="宋体" w:cs="宋体"/>
          <w:color w:val="000000"/>
          <w:sz w:val="18"/>
          <w:szCs w:val="18"/>
        </w:rPr>
        <w:t>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存在的问题一栏主要对照诊断指南进行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70280775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0280775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12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26"/>
    <w:rsid w:val="00025E01"/>
    <w:rsid w:val="00143DF7"/>
    <w:rsid w:val="001E1628"/>
    <w:rsid w:val="0020180C"/>
    <w:rsid w:val="00206B76"/>
    <w:rsid w:val="002144A2"/>
    <w:rsid w:val="003549F1"/>
    <w:rsid w:val="00405ACA"/>
    <w:rsid w:val="00415914"/>
    <w:rsid w:val="00533294"/>
    <w:rsid w:val="00533FAA"/>
    <w:rsid w:val="00542ECF"/>
    <w:rsid w:val="00596190"/>
    <w:rsid w:val="005E33C6"/>
    <w:rsid w:val="005E733A"/>
    <w:rsid w:val="005F04FF"/>
    <w:rsid w:val="00707B36"/>
    <w:rsid w:val="00765526"/>
    <w:rsid w:val="007D03E7"/>
    <w:rsid w:val="008340B8"/>
    <w:rsid w:val="008C1ABF"/>
    <w:rsid w:val="00AE0F69"/>
    <w:rsid w:val="00B41BE3"/>
    <w:rsid w:val="00B842BA"/>
    <w:rsid w:val="00BF13FD"/>
    <w:rsid w:val="00C720D9"/>
    <w:rsid w:val="00C95E65"/>
    <w:rsid w:val="00CB5DB7"/>
    <w:rsid w:val="00DE03EA"/>
    <w:rsid w:val="00E25FF9"/>
    <w:rsid w:val="00E8456B"/>
    <w:rsid w:val="00EA104D"/>
    <w:rsid w:val="00ED5877"/>
    <w:rsid w:val="00F32D02"/>
    <w:rsid w:val="00F45CB8"/>
    <w:rsid w:val="00F5221C"/>
    <w:rsid w:val="00FA15B3"/>
    <w:rsid w:val="00FC023F"/>
    <w:rsid w:val="00FC03B6"/>
    <w:rsid w:val="040B034B"/>
    <w:rsid w:val="09D61AC7"/>
    <w:rsid w:val="0D105EDD"/>
    <w:rsid w:val="0FC71735"/>
    <w:rsid w:val="113E6E06"/>
    <w:rsid w:val="1C685757"/>
    <w:rsid w:val="1C7676C4"/>
    <w:rsid w:val="21642D06"/>
    <w:rsid w:val="21693D79"/>
    <w:rsid w:val="22410C33"/>
    <w:rsid w:val="298E530D"/>
    <w:rsid w:val="2B713E76"/>
    <w:rsid w:val="2F1D0F4F"/>
    <w:rsid w:val="309B18C7"/>
    <w:rsid w:val="34A428C6"/>
    <w:rsid w:val="446B7D8E"/>
    <w:rsid w:val="4CAE27BA"/>
    <w:rsid w:val="50F95530"/>
    <w:rsid w:val="5CEC559A"/>
    <w:rsid w:val="5EB02698"/>
    <w:rsid w:val="5FD928E5"/>
    <w:rsid w:val="692D5066"/>
    <w:rsid w:val="6A46478F"/>
    <w:rsid w:val="6B760092"/>
    <w:rsid w:val="6F1D6D97"/>
    <w:rsid w:val="76E10CBD"/>
    <w:rsid w:val="7AE523D0"/>
    <w:rsid w:val="7C5E18FA"/>
    <w:rsid w:val="7F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6908</Words>
  <Characters>6975</Characters>
  <Lines>34</Lines>
  <Paragraphs>9</Paragraphs>
  <TotalTime>0</TotalTime>
  <ScaleCrop>false</ScaleCrop>
  <LinksUpToDate>false</LinksUpToDate>
  <CharactersWithSpaces>7232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2021-03-23T02:35:00Z</dcterms:created>
  <dc:creator>Windows User</dc:creator>
  <cp:lastModifiedBy>三十二笔茗</cp:lastModifiedBy>
  <dcterms:modified xsi:type="dcterms:W3CDTF">2021-08-18T15:21:46Z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9D1EBC41B4D0456EBF6A29AB10C97F4E</vt:lpwstr>
  </property>
</Properties>
</file>